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eastAsia="方正小标宋简体" w:cs="宋体"/>
          <w:sz w:val="32"/>
          <w:szCs w:val="32"/>
        </w:rPr>
      </w:pPr>
      <w:r>
        <w:rPr>
          <w:rFonts w:ascii="方正小标宋简体" w:hAnsi="宋体" w:eastAsia="方正小标宋简体" w:cs="宋体"/>
          <w:sz w:val="32"/>
          <w:szCs w:val="32"/>
        </w:rPr>
        <w:t>201</w:t>
      </w:r>
      <w:r>
        <w:rPr>
          <w:rFonts w:hint="eastAsia" w:ascii="方正小标宋简体" w:hAnsi="宋体" w:eastAsia="方正小标宋简体" w:cs="宋体"/>
          <w:sz w:val="32"/>
          <w:szCs w:val="32"/>
        </w:rPr>
        <w:t>6年陕西省招聘城镇社区专职工作人员报名及审批表</w:t>
      </w:r>
    </w:p>
    <w:p>
      <w:pPr>
        <w:spacing w:line="240" w:lineRule="atLeast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报名序号：</w:t>
      </w:r>
      <w:r>
        <w:rPr>
          <w:rFonts w:hint="eastAsia" w:ascii="宋体" w:hAnsi="宋体" w:cs="宋体"/>
          <w:szCs w:val="21"/>
          <w:lang w:val="en-US" w:eastAsia="zh-CN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>报考县（区、市）：</w:t>
      </w:r>
    </w:p>
    <w:tbl>
      <w:tblPr>
        <w:tblStyle w:val="3"/>
        <w:tblpPr w:leftFromText="180" w:rightFromText="180" w:vertAnchor="text" w:horzAnchor="page" w:tblpX="1557" w:tblpY="301"/>
        <w:tblOverlap w:val="never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691"/>
        <w:gridCol w:w="638"/>
        <w:gridCol w:w="101"/>
        <w:gridCol w:w="566"/>
        <w:gridCol w:w="893"/>
        <w:gridCol w:w="221"/>
        <w:gridCol w:w="184"/>
        <w:gridCol w:w="728"/>
        <w:gridCol w:w="232"/>
        <w:gridCol w:w="632"/>
        <w:gridCol w:w="711"/>
        <w:gridCol w:w="15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姓名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性别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民族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身份证号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出生年月日日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政治面貌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参加工作时间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毕业时间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毕业院校及专业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学历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具体内容：研究生、大学本科、大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专及高中（含同等学历）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学位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具体内容：博士、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硕士、学士、无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外语水平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3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常住户口所在地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省市县（区、市）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现工作单位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40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邮政编码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联系电话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移动电话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固定电话（应填写区号）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简历（学习经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历、工作经历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及奖惩情况）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诚信保证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．本人完全明白本次招考的报名条件，并保证本人符合本次招考的报名条件。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本报名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表所填内容正确无误，所提交的证件真实有效。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．本表所填内容如有不实，取消考试、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录用资格，由此产生的一切后果由本人承担。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本人签名：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资格审查</w:t>
            </w: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审查人：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特别提示</w:t>
            </w: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1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l.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考生所填写个人信息资料必须规范、真实。由于信息不实或弄虚作假的，考生个人承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担全部责任。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．报考信息通过网上审查后，未在规定时间内缴费确认，即视为自动放弃本次考试报名。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．考生必须在规定的时限内打印准考证，逾期不予补办。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．考生须自觉服从考试组织管理部门的统一安排，接受监考人员的检查、监督和管理。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保证在考试中诚实守信，自觉遵守考场纪律。如有违法、违纪、违规行为，考试管埋部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门将做出相应处罚。</w:t>
            </w:r>
          </w:p>
          <w:p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exact"/>
        </w:trPr>
        <w:tc>
          <w:tcPr>
            <w:tcW w:w="889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填表说明：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本表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式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份，身份证、毕业证复印件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套分别附本表后；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．户籍所在</w:t>
            </w:r>
            <w:bookmarkStart w:id="0" w:name="_GoBack"/>
            <w:bookmarkEnd w:id="0"/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地是指现本人户口所在地；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．个人简历从高中填起；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．诚信保证需本人签字（手签有效，打印无效）；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．所填内容务必真实、准确，有弄虚作假者，一经查实，取消考试、聘用资格。</w:t>
            </w:r>
          </w:p>
          <w:p>
            <w:pPr>
              <w:spacing w:line="240" w:lineRule="atLeast"/>
              <w:jc w:val="left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>
            <w:pPr>
              <w:spacing w:line="240" w:lineRule="atLeast"/>
              <w:jc w:val="left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240" w:lineRule="atLeast"/>
        <w:jc w:val="left"/>
        <w:rPr>
          <w:rFonts w:hint="eastAsia" w:ascii="宋体" w:hAnsi="宋体" w:cs="宋体"/>
          <w:szCs w:val="21"/>
        </w:rPr>
      </w:pPr>
    </w:p>
    <w:p/>
    <w:p/>
    <w:p>
      <w:pPr>
        <w:pStyle w:val="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32"/>
          <w:szCs w:val="32"/>
        </w:rPr>
        <w:t>201</w:t>
      </w:r>
      <w:r>
        <w:rPr>
          <w:rFonts w:hint="eastAsia" w:ascii="方正小标宋简体" w:eastAsia="方正小标宋简体"/>
          <w:sz w:val="32"/>
          <w:szCs w:val="32"/>
        </w:rPr>
        <w:t>6年陕西省招聘城镇社区专职工作人员笔试加分申请表</w:t>
      </w:r>
    </w:p>
    <w:p>
      <w:pPr>
        <w:widowControl/>
        <w:rPr>
          <w:rFonts w:ascii="仿宋_GB2312" w:hAnsi="宋体" w:eastAsia="仿宋_GB2312"/>
          <w:kern w:val="0"/>
          <w:sz w:val="24"/>
        </w:rPr>
      </w:pPr>
    </w:p>
    <w:p>
      <w:pPr>
        <w:widowControl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报考县（区、市）：</w:t>
      </w:r>
    </w:p>
    <w:tbl>
      <w:tblPr>
        <w:tblStyle w:val="3"/>
        <w:tblW w:w="95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335"/>
        <w:gridCol w:w="1836"/>
        <w:gridCol w:w="1216"/>
        <w:gridCol w:w="1596"/>
        <w:gridCol w:w="18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身份证号码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）移动电话（</w:t>
            </w:r>
            <w:r>
              <w:rPr>
                <w:rFonts w:ascii="仿宋_GB2312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）固定电话（应填区号）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加分政策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hint="eastAsia" w:ascii="仿宋_GB2312" w:eastAsia="仿宋_GB2312"/>
                <w:sz w:val="24"/>
              </w:rPr>
              <w:t>在城镇社区连续工作</w:t>
            </w:r>
            <w:r>
              <w:rPr>
                <w:rFonts w:ascii="仿宋_GB2312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年以上（</w:t>
            </w:r>
            <w:r>
              <w:rPr>
                <w:rFonts w:ascii="仿宋_GB2312" w:eastAsia="仿宋_GB2312"/>
                <w:sz w:val="24"/>
              </w:rPr>
              <w:t>201</w:t>
            </w:r>
            <w:r>
              <w:rPr>
                <w:rFonts w:hint="eastAsia" w:ascii="仿宋_GB2312" w:eastAsia="仿宋_GB2312"/>
                <w:sz w:val="24"/>
              </w:rPr>
              <w:t>3年</w:t>
            </w:r>
            <w:r>
              <w:rPr>
                <w:rFonts w:ascii="仿宋_GB2312" w:eastAsia="仿宋_GB2312"/>
                <w:sz w:val="24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4"/>
              </w:rPr>
              <w:t>日前到社区工作）的现有社区“两委”成员和社区服务站公益性岗位人员，且报考现工作社区所在县（区、市）社区岗位的加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widowControl/>
              <w:spacing w:line="28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取得《社会工作者职业水平证书》者加</w:t>
            </w:r>
            <w:r>
              <w:rPr>
                <w:rFonts w:ascii="仿宋_GB2312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</w:rPr>
              <w:t>自主就业退役士兵笔试加分政策按</w:t>
            </w:r>
            <w:r>
              <w:rPr>
                <w:rFonts w:ascii="仿宋_GB2312" w:eastAsia="仿宋_GB2312"/>
                <w:sz w:val="24"/>
              </w:rPr>
              <w:t>2012</w:t>
            </w:r>
            <w:r>
              <w:rPr>
                <w:rFonts w:hint="eastAsia" w:ascii="仿宋_GB2312" w:eastAsia="仿宋_GB2312"/>
                <w:sz w:val="24"/>
              </w:rPr>
              <w:t>年陕西省人民政府令第</w:t>
            </w:r>
            <w:r>
              <w:rPr>
                <w:rFonts w:ascii="仿宋_GB2312" w:eastAsia="仿宋_GB2312"/>
                <w:sz w:val="24"/>
              </w:rPr>
              <w:t>163</w:t>
            </w:r>
            <w:r>
              <w:rPr>
                <w:rFonts w:hint="eastAsia" w:ascii="仿宋_GB2312" w:eastAsia="仿宋_GB2312"/>
                <w:sz w:val="24"/>
              </w:rPr>
              <w:t>号要求执行</w:t>
            </w:r>
            <w:r>
              <w:rPr>
                <w:rFonts w:ascii="仿宋_GB2312" w:eastAsia="仿宋_GB2312"/>
                <w:sz w:val="24"/>
              </w:rPr>
              <w:t>,</w:t>
            </w:r>
            <w:r>
              <w:rPr>
                <w:rFonts w:hint="eastAsia" w:ascii="仿宋_GB2312" w:eastAsia="仿宋_GB2312"/>
                <w:sz w:val="24"/>
              </w:rPr>
              <w:t>此类加分最高不得超过</w:t>
            </w:r>
            <w:r>
              <w:rPr>
                <w:rFonts w:ascii="仿宋_GB2312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widowControl/>
              <w:spacing w:line="300" w:lineRule="exact"/>
              <w:rPr>
                <w:rFonts w:ascii="仿宋_GB2312" w:hAnsi="Adobe 仿宋 Std R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符合以上加分条件的，只按分值最高单项加分，不得累加。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加分理由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（需出具加分证明）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社会工作师或助理社会工作师职业资格证书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）</w:t>
            </w:r>
          </w:p>
          <w:p>
            <w:pPr>
              <w:widowControl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符合条件</w:t>
            </w:r>
            <w:r>
              <w:rPr>
                <w:rFonts w:ascii="仿宋_GB2312" w:hAnsi="宋体" w:eastAsia="仿宋_GB2312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（需出具毕业证、退伍证、立功证书、县级安置部门认定证明）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申请人签名：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年月日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县（区、市）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民政局审核</w:t>
            </w:r>
          </w:p>
          <w:p>
            <w:pPr>
              <w:widowControl/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意见</w:t>
            </w:r>
          </w:p>
        </w:tc>
        <w:tc>
          <w:tcPr>
            <w:tcW w:w="7870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是否同意加分：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5160" w:firstLineChars="215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6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市级民政局</w:t>
            </w:r>
          </w:p>
          <w:p>
            <w:pPr>
              <w:spacing w:line="300" w:lineRule="atLeas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复审意见</w:t>
            </w:r>
          </w:p>
        </w:tc>
        <w:tc>
          <w:tcPr>
            <w:tcW w:w="7870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经过公示，情况属实，同意上报。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widowControl/>
              <w:spacing w:line="240" w:lineRule="atLeast"/>
              <w:ind w:firstLine="4160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</w:t>
            </w:r>
          </w:p>
          <w:p>
            <w:pPr>
              <w:spacing w:line="240" w:lineRule="atLeas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400" w:lineRule="exact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  <w:lang w:eastAsia="zh-CN"/>
        </w:rPr>
        <w:t>填</w:t>
      </w:r>
      <w:r>
        <w:rPr>
          <w:rFonts w:hint="eastAsia" w:ascii="仿宋_GB2312" w:hAnsi="宋体" w:eastAsia="仿宋_GB2312"/>
          <w:kern w:val="0"/>
          <w:sz w:val="24"/>
        </w:rPr>
        <w:t>表说明：</w:t>
      </w:r>
    </w:p>
    <w:p>
      <w:pPr>
        <w:widowControl/>
        <w:spacing w:line="400" w:lineRule="exact"/>
        <w:ind w:firstLine="420"/>
        <w:rPr>
          <w:rFonts w:ascii="仿宋_GB2312" w:hAnsi="宋体" w:eastAsia="仿宋_GB2312"/>
          <w:kern w:val="0"/>
          <w:sz w:val="24"/>
        </w:rPr>
      </w:pPr>
      <w:r>
        <w:rPr>
          <w:rFonts w:ascii="仿宋_GB2312" w:hAnsi="宋体" w:eastAsia="仿宋_GB2312"/>
          <w:kern w:val="0"/>
          <w:sz w:val="24"/>
        </w:rPr>
        <w:t>1</w:t>
      </w:r>
      <w:r>
        <w:rPr>
          <w:rFonts w:hint="eastAsia" w:ascii="仿宋_GB2312" w:hAnsi="宋体" w:eastAsia="仿宋_GB2312"/>
          <w:kern w:val="0"/>
          <w:sz w:val="24"/>
        </w:rPr>
        <w:t>、本表</w:t>
      </w:r>
      <w:r>
        <w:rPr>
          <w:rFonts w:hint="eastAsia" w:ascii="仿宋_GB2312" w:eastAsia="仿宋_GB2312"/>
          <w:kern w:val="0"/>
          <w:sz w:val="24"/>
        </w:rPr>
        <w:t>一</w:t>
      </w:r>
      <w:r>
        <w:rPr>
          <w:rFonts w:hint="eastAsia" w:ascii="仿宋_GB2312" w:hAnsi="宋体" w:eastAsia="仿宋_GB2312"/>
          <w:kern w:val="0"/>
          <w:sz w:val="24"/>
        </w:rPr>
        <w:t>式两份。</w:t>
      </w:r>
    </w:p>
    <w:p>
      <w:pPr>
        <w:pStyle w:val="4"/>
        <w:spacing w:line="400" w:lineRule="exact"/>
        <w:ind w:right="-2" w:firstLine="406" w:firstLineChars="169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、连同本表一并提交有效身份证、加分证明、</w:t>
      </w:r>
      <w:r>
        <w:rPr>
          <w:rFonts w:hint="eastAsia" w:ascii="仿宋_GB2312" w:eastAsia="仿宋_GB2312"/>
          <w:sz w:val="24"/>
          <w:szCs w:val="24"/>
        </w:rPr>
        <w:t>《社会工作者职业水平证书》以及认定证明。以上材料均要求原件</w:t>
      </w:r>
      <w:r>
        <w:rPr>
          <w:rFonts w:ascii="仿宋_GB2312" w:eastAsia="仿宋_GB2312"/>
          <w:sz w:val="24"/>
          <w:szCs w:val="24"/>
        </w:rPr>
        <w:t>1</w:t>
      </w:r>
      <w:r>
        <w:rPr>
          <w:rFonts w:hint="eastAsia" w:ascii="仿宋_GB2312" w:eastAsia="仿宋_GB2312"/>
          <w:sz w:val="24"/>
          <w:szCs w:val="24"/>
        </w:rPr>
        <w:t>份，复印件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份，</w:t>
      </w:r>
      <w:r>
        <w:rPr>
          <w:rFonts w:ascii="仿宋_GB2312" w:eastAsia="仿宋_GB2312"/>
          <w:sz w:val="24"/>
          <w:szCs w:val="24"/>
        </w:rPr>
        <w:t>2</w:t>
      </w:r>
      <w:r>
        <w:rPr>
          <w:rFonts w:hint="eastAsia" w:ascii="仿宋_GB2312" w:eastAsia="仿宋_GB2312"/>
          <w:sz w:val="24"/>
          <w:szCs w:val="24"/>
        </w:rPr>
        <w:t>份复印件分别附本表后。</w:t>
      </w:r>
    </w:p>
    <w:p>
      <w:pPr>
        <w:widowControl/>
        <w:spacing w:line="400" w:lineRule="exact"/>
        <w:ind w:firstLine="392"/>
        <w:rPr>
          <w:rFonts w:ascii="仿宋_GB2312" w:hAnsi="宋体" w:eastAsia="仿宋_GB2312"/>
          <w:kern w:val="0"/>
          <w:sz w:val="24"/>
        </w:rPr>
      </w:pPr>
      <w:r>
        <w:rPr>
          <w:rFonts w:ascii="仿宋_GB2312" w:hAnsi="宋体" w:eastAsia="仿宋_GB2312"/>
          <w:kern w:val="0"/>
          <w:sz w:val="24"/>
        </w:rPr>
        <w:t>3</w:t>
      </w:r>
      <w:r>
        <w:rPr>
          <w:rFonts w:hint="eastAsia" w:ascii="仿宋_GB2312" w:hAnsi="宋体" w:eastAsia="仿宋_GB2312"/>
          <w:kern w:val="0"/>
          <w:sz w:val="24"/>
        </w:rPr>
        <w:t>、加分申请表签名由本人手签（打印无效）。</w:t>
      </w:r>
    </w:p>
    <w:p>
      <w:pPr>
        <w:pStyle w:val="4"/>
        <w:spacing w:line="400" w:lineRule="exact"/>
        <w:ind w:firstLine="406" w:firstLineChars="169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、所填内容务必真实、准确，弄虚作假享受加分政策的，一经查实，取消应聘人员考试或聘用资格，且三年内不得应聘全省城镇社区专职工作人员，追究相关人员责任。</w:t>
      </w:r>
    </w:p>
    <w:p/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2016年陕西省招聘城镇社区专职工作人员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兹有</w:t>
      </w:r>
      <w:r>
        <w:rPr>
          <w:rFonts w:ascii="仿宋_GB2312" w:hAnsi="仿宋" w:eastAsia="仿宋_GB2312" w:cs="仿宋"/>
          <w:sz w:val="32"/>
          <w:szCs w:val="32"/>
        </w:rPr>
        <w:t>____</w:t>
      </w:r>
      <w:r>
        <w:rPr>
          <w:rFonts w:hint="eastAsia" w:ascii="仿宋_GB2312" w:hAnsi="仿宋" w:eastAsia="仿宋_GB2312" w:cs="仿宋"/>
          <w:sz w:val="32"/>
          <w:szCs w:val="32"/>
        </w:rPr>
        <w:t>同志，性别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，身份证号</w:t>
      </w:r>
      <w:r>
        <w:rPr>
          <w:rFonts w:ascii="仿宋_GB2312" w:hAnsi="仿宋" w:eastAsia="仿宋_GB2312" w:cs="仿宋"/>
          <w:sz w:val="32"/>
          <w:szCs w:val="32"/>
        </w:rPr>
        <w:t>______________</w:t>
      </w:r>
      <w:r>
        <w:rPr>
          <w:rFonts w:hint="eastAsia" w:ascii="仿宋_GB2312" w:hAnsi="仿宋" w:eastAsia="仿宋_GB2312" w:cs="仿宋"/>
          <w:sz w:val="32"/>
          <w:szCs w:val="32"/>
        </w:rPr>
        <w:t>，于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_____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日至</w:t>
      </w:r>
      <w:r>
        <w:rPr>
          <w:rFonts w:ascii="仿宋_GB2312" w:hAnsi="仿宋" w:eastAsia="仿宋_GB2312" w:cs="仿宋"/>
          <w:sz w:val="32"/>
          <w:szCs w:val="32"/>
        </w:rPr>
        <w:t>____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日在</w:t>
      </w:r>
      <w:r>
        <w:rPr>
          <w:rFonts w:ascii="仿宋_GB2312" w:hAnsi="仿宋" w:eastAsia="仿宋_GB2312" w:cs="仿宋"/>
          <w:sz w:val="32"/>
          <w:szCs w:val="32"/>
        </w:rPr>
        <w:t>___</w:t>
      </w:r>
      <w:r>
        <w:rPr>
          <w:rFonts w:hint="eastAsia" w:ascii="仿宋_GB2312" w:hAnsi="仿宋" w:eastAsia="仿宋_GB2312" w:cs="仿宋"/>
          <w:sz w:val="32"/>
          <w:szCs w:val="32"/>
        </w:rPr>
        <w:t>县（区、市）</w:t>
      </w:r>
      <w:r>
        <w:rPr>
          <w:rFonts w:ascii="仿宋_GB2312" w:hAnsi="仿宋" w:eastAsia="仿宋_GB2312" w:cs="仿宋"/>
          <w:sz w:val="32"/>
          <w:szCs w:val="32"/>
        </w:rPr>
        <w:t>____</w:t>
      </w:r>
      <w:r>
        <w:rPr>
          <w:rFonts w:hint="eastAsia" w:ascii="仿宋_GB2312" w:hAnsi="仿宋" w:eastAsia="仿宋_GB2312" w:cs="仿宋"/>
          <w:sz w:val="32"/>
          <w:szCs w:val="32"/>
        </w:rPr>
        <w:t>街办（镇）</w:t>
      </w:r>
      <w:r>
        <w:rPr>
          <w:rFonts w:ascii="仿宋_GB2312" w:hAnsi="仿宋" w:eastAsia="仿宋_GB2312" w:cs="仿宋"/>
          <w:sz w:val="32"/>
          <w:szCs w:val="32"/>
        </w:rPr>
        <w:t>_______</w:t>
      </w:r>
      <w:r>
        <w:rPr>
          <w:rFonts w:hint="eastAsia" w:ascii="仿宋_GB2312" w:hAnsi="仿宋" w:eastAsia="仿宋_GB2312" w:cs="仿宋"/>
          <w:sz w:val="32"/>
          <w:szCs w:val="32"/>
        </w:rPr>
        <w:t>社区党支部、居委会或服务站连续工作，已满</w:t>
      </w:r>
      <w:r>
        <w:rPr>
          <w:rFonts w:ascii="仿宋_GB2312" w:hAnsi="仿宋" w:eastAsia="仿宋_GB2312" w:cs="仿宋"/>
          <w:sz w:val="32"/>
          <w:szCs w:val="32"/>
        </w:rPr>
        <w:t>___</w:t>
      </w:r>
      <w:r>
        <w:rPr>
          <w:rFonts w:hint="eastAsia" w:ascii="仿宋_GB2312" w:hAnsi="仿宋" w:eastAsia="仿宋_GB2312" w:cs="仿宋"/>
          <w:sz w:val="32"/>
          <w:szCs w:val="32"/>
        </w:rPr>
        <w:t>年。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社区居委会主任签字：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街办（镇）负责人签字：</w:t>
      </w: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社区居委会联系电话：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街办（镇）联系电话：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_____</w:t>
      </w:r>
      <w:r>
        <w:rPr>
          <w:rFonts w:hint="eastAsia" w:ascii="仿宋_GB2312" w:hAnsi="仿宋" w:eastAsia="仿宋_GB2312" w:cs="仿宋"/>
          <w:sz w:val="32"/>
          <w:szCs w:val="32"/>
        </w:rPr>
        <w:t>社区居委会（盖章）</w:t>
      </w:r>
      <w:r>
        <w:rPr>
          <w:rFonts w:ascii="仿宋_GB2312" w:hAnsi="仿宋" w:eastAsia="仿宋_GB2312" w:cs="仿宋"/>
          <w:sz w:val="32"/>
          <w:szCs w:val="32"/>
        </w:rPr>
        <w:t xml:space="preserve">  _____</w:t>
      </w:r>
      <w:r>
        <w:rPr>
          <w:rFonts w:hint="eastAsia" w:ascii="仿宋_GB2312" w:hAnsi="仿宋" w:eastAsia="仿宋_GB2312" w:cs="仿宋"/>
          <w:sz w:val="32"/>
          <w:szCs w:val="32"/>
        </w:rPr>
        <w:t>街道办事处（镇）（盖章）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____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  <w:r>
        <w:rPr>
          <w:rFonts w:ascii="仿宋_GB2312" w:hAnsi="仿宋" w:eastAsia="仿宋_GB2312" w:cs="仿宋"/>
          <w:sz w:val="32"/>
          <w:szCs w:val="32"/>
        </w:rPr>
        <w:t xml:space="preserve">           ____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月</w:t>
      </w:r>
      <w:r>
        <w:rPr>
          <w:rFonts w:ascii="仿宋_GB2312" w:hAnsi="仿宋" w:eastAsia="仿宋_GB2312" w:cs="仿宋"/>
          <w:sz w:val="32"/>
          <w:szCs w:val="32"/>
        </w:rPr>
        <w:t>__</w:t>
      </w:r>
      <w:r>
        <w:rPr>
          <w:rFonts w:hint="eastAsia" w:ascii="仿宋_GB2312" w:hAnsi="仿宋" w:eastAsia="仿宋_GB2312" w:cs="仿宋"/>
          <w:sz w:val="32"/>
          <w:szCs w:val="32"/>
        </w:rPr>
        <w:t>日</w:t>
      </w:r>
    </w:p>
    <w:p>
      <w:pPr>
        <w:rPr>
          <w:rFonts w:ascii="仿宋_GB2312" w:eastAsia="仿宋_GB231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C75A6"/>
    <w:rsid w:val="326C75A6"/>
    <w:rsid w:val="651012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2016-08-29T02:37:00Z</dcterms:created>
  <dc:creator>chenshunrang</dc:creator>
  <cp:lastModifiedBy>chenshunrang</cp:lastModifiedBy>
  <dcterms:modified xsi:type="dcterms:W3CDTF">2016-08-29T02:42:18Z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